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F4608" w14:textId="07269CD8" w:rsidR="003E6CB2" w:rsidRPr="00581C22" w:rsidRDefault="003E6CB2" w:rsidP="00581C22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/>
          <w:noProof/>
          <w:sz w:val="24"/>
          <w:szCs w:val="24"/>
        </w:rPr>
        <w:drawing>
          <wp:inline distT="0" distB="0" distL="0" distR="0" wp14:anchorId="6F5BCAD4" wp14:editId="65D86CC0">
            <wp:extent cx="1133475" cy="1143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0065" w14:textId="1200AB7B" w:rsidR="003E6CB2" w:rsidRPr="00581C22" w:rsidRDefault="003E6CB2" w:rsidP="00581C22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بسمه تعالی</w:t>
      </w:r>
    </w:p>
    <w:p w14:paraId="3FC5F3A2" w14:textId="3AD0F3CB" w:rsidR="003E6CB2" w:rsidRPr="00581C22" w:rsidRDefault="003E6CB2" w:rsidP="00581C22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دانشگاه علوم پزشکی و خدمات بهداشتی درمانی گیلان</w:t>
      </w:r>
    </w:p>
    <w:p w14:paraId="7D2577C0" w14:textId="50DC6F3A" w:rsidR="003E6CB2" w:rsidRPr="00581C22" w:rsidRDefault="003E6CB2" w:rsidP="00581C22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مرکز مطالعات و توسعه علوم پزشکی</w:t>
      </w:r>
    </w:p>
    <w:p w14:paraId="193BF613" w14:textId="11AE403E" w:rsidR="003E6CB2" w:rsidRPr="00581C22" w:rsidRDefault="003E6CB2" w:rsidP="00D67112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نام درس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: 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>کارآموزی در عرصه</w:t>
      </w:r>
      <w:r w:rsidR="00D67112">
        <w:rPr>
          <w:rFonts w:cs="B Nazanin" w:hint="cs"/>
          <w:sz w:val="24"/>
          <w:szCs w:val="24"/>
          <w:rtl/>
          <w:lang w:bidi="fa-IR"/>
        </w:rPr>
        <w:t xml:space="preserve"> بیماری های رماتیسمی و پوستی 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 xml:space="preserve">                             </w:t>
      </w: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کد درس</w:t>
      </w:r>
      <w:r w:rsidRPr="00581C22">
        <w:rPr>
          <w:rFonts w:cs="B Nazanin" w:hint="cs"/>
          <w:sz w:val="24"/>
          <w:szCs w:val="24"/>
          <w:rtl/>
          <w:lang w:bidi="fa-IR"/>
        </w:rPr>
        <w:t>:</w:t>
      </w:r>
      <w:r w:rsidR="003A02D5" w:rsidRPr="00581C22">
        <w:rPr>
          <w:rFonts w:cs="B Nazanin" w:hint="cs"/>
          <w:sz w:val="24"/>
          <w:szCs w:val="24"/>
          <w:rtl/>
          <w:lang w:bidi="fa-IR"/>
        </w:rPr>
        <w:t xml:space="preserve"> 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>5</w:t>
      </w:r>
      <w:r w:rsidR="00D67112">
        <w:rPr>
          <w:rFonts w:cs="B Nazanin" w:hint="cs"/>
          <w:sz w:val="24"/>
          <w:szCs w:val="24"/>
          <w:rtl/>
          <w:lang w:bidi="fa-IR"/>
        </w:rPr>
        <w:t>1</w:t>
      </w:r>
    </w:p>
    <w:p w14:paraId="18A0D1D8" w14:textId="4E2B7DE3" w:rsidR="003E6CB2" w:rsidRPr="00581C22" w:rsidRDefault="002645EA" w:rsidP="00D67112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پیش نیاز</w:t>
      </w:r>
      <w:r w:rsidR="00D67112">
        <w:rPr>
          <w:rFonts w:cs="B Nazanin" w:hint="cs"/>
          <w:b/>
          <w:bCs/>
          <w:sz w:val="24"/>
          <w:szCs w:val="24"/>
          <w:rtl/>
          <w:lang w:bidi="fa-IR"/>
        </w:rPr>
        <w:t>یا همزمان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: 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 xml:space="preserve">کارآموزی در عرصه  مشاهده بالینی 46                       </w:t>
      </w:r>
      <w:r w:rsidR="003E6CB2" w:rsidRPr="00581C22">
        <w:rPr>
          <w:rFonts w:cs="B Nazanin" w:hint="cs"/>
          <w:b/>
          <w:bCs/>
          <w:sz w:val="24"/>
          <w:szCs w:val="24"/>
          <w:rtl/>
          <w:lang w:bidi="fa-IR"/>
        </w:rPr>
        <w:t>تعداد و نوع واحد</w:t>
      </w:r>
      <w:r w:rsidR="003E6CB2" w:rsidRPr="00581C22">
        <w:rPr>
          <w:rFonts w:cs="B Nazanin" w:hint="cs"/>
          <w:sz w:val="24"/>
          <w:szCs w:val="24"/>
          <w:rtl/>
          <w:lang w:bidi="fa-IR"/>
        </w:rPr>
        <w:t>:</w:t>
      </w:r>
      <w:r w:rsidR="003A02D5" w:rsidRPr="00581C22">
        <w:rPr>
          <w:rFonts w:cs="B Nazanin" w:hint="cs"/>
          <w:sz w:val="24"/>
          <w:szCs w:val="24"/>
          <w:rtl/>
          <w:lang w:bidi="fa-IR"/>
        </w:rPr>
        <w:t xml:space="preserve"> </w:t>
      </w:r>
      <w:r w:rsidR="00D67112">
        <w:rPr>
          <w:rFonts w:cs="B Nazanin" w:hint="cs"/>
          <w:sz w:val="24"/>
          <w:szCs w:val="24"/>
          <w:rtl/>
          <w:lang w:bidi="fa-IR"/>
        </w:rPr>
        <w:t>2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 xml:space="preserve"> واحد (کارآموزی در عرصه)</w:t>
      </w:r>
    </w:p>
    <w:p w14:paraId="40F0DFBA" w14:textId="3DF1B844" w:rsidR="003E6CB2" w:rsidRPr="00581C22" w:rsidRDefault="003E6CB2" w:rsidP="00D67112">
      <w:pPr>
        <w:bidi/>
        <w:jc w:val="center"/>
        <w:rPr>
          <w:rFonts w:cs="B Nazanin"/>
          <w:sz w:val="24"/>
          <w:szCs w:val="24"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مدت زمان ارائه درس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: </w:t>
      </w:r>
      <w:r w:rsidR="00D67112">
        <w:rPr>
          <w:rFonts w:cs="B Nazanin" w:hint="cs"/>
          <w:sz w:val="24"/>
          <w:szCs w:val="24"/>
          <w:rtl/>
          <w:lang w:bidi="fa-IR"/>
        </w:rPr>
        <w:t>102</w:t>
      </w:r>
      <w:r w:rsidR="00FB53A3" w:rsidRPr="00581C22">
        <w:rPr>
          <w:rFonts w:cs="B Nazanin" w:hint="cs"/>
          <w:sz w:val="24"/>
          <w:szCs w:val="24"/>
          <w:rtl/>
          <w:lang w:bidi="fa-IR"/>
        </w:rPr>
        <w:t xml:space="preserve"> ساعت</w:t>
      </w:r>
    </w:p>
    <w:p w14:paraId="5F4195BC" w14:textId="1802A3A7" w:rsidR="003E6CB2" w:rsidRPr="00581C22" w:rsidRDefault="003E6CB2" w:rsidP="00581C22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محل برگزاری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: </w:t>
      </w:r>
      <w:r w:rsidR="00BC443E" w:rsidRPr="00581C22">
        <w:rPr>
          <w:rFonts w:cs="B Nazanin" w:hint="cs"/>
          <w:sz w:val="24"/>
          <w:szCs w:val="24"/>
          <w:rtl/>
          <w:lang w:bidi="fa-IR"/>
        </w:rPr>
        <w:t>مرکز آموزشی پژوهشی درمانی رازی</w:t>
      </w:r>
    </w:p>
    <w:p w14:paraId="0401054F" w14:textId="4FDF0F67" w:rsidR="003E6CB2" w:rsidRPr="00581C22" w:rsidRDefault="003E6CB2" w:rsidP="00581C22">
      <w:pPr>
        <w:bidi/>
        <w:jc w:val="center"/>
        <w:rPr>
          <w:rFonts w:cs="B Nazanin"/>
          <w:sz w:val="24"/>
          <w:szCs w:val="24"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نام مدرس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: </w:t>
      </w:r>
      <w:r w:rsidR="00D67112">
        <w:rPr>
          <w:rFonts w:cs="B Nazanin" w:hint="cs"/>
          <w:sz w:val="24"/>
          <w:szCs w:val="24"/>
          <w:rtl/>
          <w:lang w:bidi="fa-IR"/>
        </w:rPr>
        <w:t>دکتر علی اصغر نورسته -</w:t>
      </w:r>
      <w:r w:rsidRPr="00581C22">
        <w:rPr>
          <w:rFonts w:cs="B Nazanin" w:hint="cs"/>
          <w:sz w:val="24"/>
          <w:szCs w:val="24"/>
          <w:rtl/>
          <w:lang w:bidi="fa-IR"/>
        </w:rPr>
        <w:t>دکتر سروناز کریمی</w:t>
      </w:r>
    </w:p>
    <w:p w14:paraId="756E7C3A" w14:textId="1158BD03" w:rsidR="003E6CB2" w:rsidRDefault="003E6CB2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هدف کلی از درس</w:t>
      </w:r>
      <w:r w:rsidRPr="00581C22">
        <w:rPr>
          <w:rFonts w:cs="B Nazanin" w:hint="cs"/>
          <w:sz w:val="24"/>
          <w:szCs w:val="24"/>
          <w:rtl/>
          <w:lang w:bidi="fa-IR"/>
        </w:rPr>
        <w:t>:</w:t>
      </w:r>
      <w:r w:rsidR="00760620" w:rsidRPr="00581C22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1457E7B2" w14:textId="4C0B99A5" w:rsidR="00D67112" w:rsidRPr="00581C22" w:rsidRDefault="00D67112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D67112">
        <w:rPr>
          <w:rFonts w:cs="B Nazanin"/>
          <w:noProof/>
          <w:sz w:val="24"/>
          <w:szCs w:val="24"/>
          <w:rtl/>
        </w:rPr>
        <w:drawing>
          <wp:inline distT="0" distB="0" distL="0" distR="0" wp14:anchorId="39637788" wp14:editId="76D452E5">
            <wp:extent cx="5943600" cy="71763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7F50" w14:textId="56B964A3" w:rsidR="00FB53A3" w:rsidRDefault="00FB53A3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شرح درس:</w:t>
      </w:r>
      <w:r w:rsidR="008A3F48" w:rsidRPr="00581C2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2156AC11" w14:textId="6404EA81" w:rsidR="00D67112" w:rsidRPr="00581C22" w:rsidRDefault="00D67112" w:rsidP="00D67112">
      <w:pPr>
        <w:bidi/>
        <w:jc w:val="both"/>
        <w:rPr>
          <w:rFonts w:cs="B Nazanin"/>
          <w:sz w:val="24"/>
          <w:szCs w:val="24"/>
          <w:lang w:bidi="fa-IR"/>
        </w:rPr>
      </w:pPr>
      <w:r w:rsidRPr="00D67112">
        <w:rPr>
          <w:rFonts w:cs="B Nazanin"/>
          <w:noProof/>
          <w:sz w:val="24"/>
          <w:szCs w:val="24"/>
          <w:rtl/>
        </w:rPr>
        <w:drawing>
          <wp:inline distT="0" distB="0" distL="0" distR="0" wp14:anchorId="08D56D01" wp14:editId="1C48B212">
            <wp:extent cx="5943600" cy="13547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41E2" w14:textId="341F9DD2" w:rsidR="008A3F48" w:rsidRDefault="008A3F48" w:rsidP="00581C2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رئوس مطالب:</w:t>
      </w:r>
      <w:r w:rsidRPr="00581C22">
        <w:rPr>
          <w:rFonts w:cs="B Nazanin" w:hint="cs"/>
          <w:sz w:val="24"/>
          <w:szCs w:val="24"/>
          <w:rtl/>
          <w:lang w:bidi="fa-IR"/>
        </w:rPr>
        <w:t xml:space="preserve"> 204 ساعت</w:t>
      </w:r>
    </w:p>
    <w:p w14:paraId="3BF6501D" w14:textId="573E1708" w:rsidR="00D67112" w:rsidRDefault="00D67112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04065FBB" w14:textId="2A894DD5" w:rsidR="00D67112" w:rsidRDefault="00D67112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707BAAE2" w14:textId="36D9D7DE" w:rsidR="00D67112" w:rsidRPr="00581C22" w:rsidRDefault="00D67112" w:rsidP="00D6711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D67112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64906C09" wp14:editId="0038F87C">
            <wp:extent cx="5943600" cy="43520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FA08" w14:textId="20ECB3AE" w:rsidR="00D67112" w:rsidRDefault="00D67112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67112">
        <w:rPr>
          <w:rFonts w:cs="B Nazanin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3AE25E40" wp14:editId="72AADC67">
            <wp:extent cx="5943600" cy="3910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D60B" w14:textId="78F64C59" w:rsidR="001B655B" w:rsidRPr="00581C22" w:rsidRDefault="009B33B6" w:rsidP="00D6711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>شیو نامه ارزشیابی دانشجو:</w:t>
      </w:r>
    </w:p>
    <w:p w14:paraId="2B1CECD2" w14:textId="7A2B0316" w:rsidR="009B33B6" w:rsidRPr="00581C22" w:rsidRDefault="009B33B6" w:rsidP="00581C2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sz w:val="24"/>
          <w:szCs w:val="24"/>
          <w:rtl/>
          <w:lang w:bidi="fa-IR"/>
        </w:rPr>
        <w:t>امتحان این دروس در دو مرحله انجام می شود&gt;</w:t>
      </w:r>
    </w:p>
    <w:p w14:paraId="5F225482" w14:textId="6233ECD2" w:rsidR="009B33B6" w:rsidRPr="00581C22" w:rsidRDefault="009B33B6" w:rsidP="00581C2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sz w:val="24"/>
          <w:szCs w:val="24"/>
          <w:rtl/>
          <w:lang w:bidi="fa-IR"/>
        </w:rPr>
        <w:t>چک لیست که توسط استاد کارآموزی در بیمارستان مربوطه آماده می شود</w:t>
      </w:r>
    </w:p>
    <w:p w14:paraId="7D112940" w14:textId="7E208845" w:rsidR="009B33B6" w:rsidRPr="00581C22" w:rsidRDefault="009B33B6" w:rsidP="00581C2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sz w:val="24"/>
          <w:szCs w:val="24"/>
          <w:rtl/>
          <w:lang w:bidi="fa-IR"/>
        </w:rPr>
        <w:t>آزمون آسکی که توسط گروه مربوط بطور متمرکز، در دانشکده با توجه به شرح دروس تخصصی برگزار می شود.</w:t>
      </w:r>
    </w:p>
    <w:p w14:paraId="4118A98A" w14:textId="5C7B4052" w:rsidR="009B33B6" w:rsidRPr="00581C22" w:rsidRDefault="009B33B6" w:rsidP="00581C2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81C22">
        <w:rPr>
          <w:rFonts w:cs="B Nazanin" w:hint="cs"/>
          <w:sz w:val="24"/>
          <w:szCs w:val="24"/>
          <w:rtl/>
          <w:lang w:bidi="fa-IR"/>
        </w:rPr>
        <w:t>قبولی در این دروس منوط به اخذ حداقل 50% نمره هر کدام از مراحل دوگانه خواهد بود.</w:t>
      </w:r>
    </w:p>
    <w:p w14:paraId="7F5F70D0" w14:textId="17F8E23F" w:rsidR="009B33B6" w:rsidRPr="00581C22" w:rsidRDefault="009B33B6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 xml:space="preserve">تبصره 1: </w:t>
      </w:r>
      <w:r w:rsidRPr="00581C22">
        <w:rPr>
          <w:rFonts w:cs="B Nazanin" w:hint="cs"/>
          <w:sz w:val="24"/>
          <w:szCs w:val="24"/>
          <w:rtl/>
          <w:lang w:bidi="fa-IR"/>
        </w:rPr>
        <w:t>در صورت عدم اخذ نمره قبولی بار اول به دانشجو حداکثر سه ماه فرصت جهت برای آزمون بعدی داده می شود.</w:t>
      </w:r>
    </w:p>
    <w:p w14:paraId="420C5AE9" w14:textId="37727B69" w:rsidR="009B33B6" w:rsidRPr="00581C22" w:rsidRDefault="009B33B6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t xml:space="preserve">تبصره 2: </w:t>
      </w:r>
      <w:r w:rsidRPr="00581C22">
        <w:rPr>
          <w:rFonts w:cs="B Nazanin" w:hint="cs"/>
          <w:sz w:val="24"/>
          <w:szCs w:val="24"/>
          <w:rtl/>
          <w:lang w:bidi="fa-IR"/>
        </w:rPr>
        <w:t>در صورت عدم اخذ نمره قبولی از آزمون نوبت دوم، درس کارآموزی در عرصه بالینی مستقل تکرار خواهد شد و مراحل آزمون باید دوباره طی شوند.</w:t>
      </w:r>
    </w:p>
    <w:p w14:paraId="25B45502" w14:textId="77777777" w:rsidR="00074B4B" w:rsidRPr="00581C22" w:rsidRDefault="00074B4B" w:rsidP="00581C2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055ED6FB" w14:textId="77777777" w:rsidR="00074B4B" w:rsidRPr="00581C22" w:rsidRDefault="00074B4B" w:rsidP="00581C2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58D585AB" w14:textId="77777777" w:rsidR="00074B4B" w:rsidRPr="00581C22" w:rsidRDefault="00074B4B" w:rsidP="00581C2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508CDC46" w14:textId="77777777" w:rsidR="00074B4B" w:rsidRPr="00581C22" w:rsidRDefault="00074B4B" w:rsidP="00581C2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1D0515C1" w14:textId="77777777" w:rsidR="007C378F" w:rsidRPr="00581C22" w:rsidRDefault="007C378F" w:rsidP="00581C2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0B333F12" w14:textId="0393A3AC" w:rsidR="003A02D5" w:rsidRPr="00581C22" w:rsidRDefault="003A02D5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تقویم درس</w:t>
      </w: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7C378F" w:rsidRPr="00581C22" w14:paraId="28879671" w14:textId="287E3775" w:rsidTr="007C378F">
        <w:trPr>
          <w:cantSplit/>
          <w:trHeight w:val="2542"/>
        </w:trPr>
        <w:tc>
          <w:tcPr>
            <w:tcW w:w="673" w:type="dxa"/>
            <w:textDirection w:val="btLr"/>
          </w:tcPr>
          <w:p w14:paraId="381F419B" w14:textId="39A353F7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Hlk86186016"/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22249653" w14:textId="75FB9B27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01FF59D5" w14:textId="20F23EC1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3A832D2C" w14:textId="4750A0BA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074B4B"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567" w:type="dxa"/>
            <w:textDirection w:val="btLr"/>
          </w:tcPr>
          <w:p w14:paraId="2C63CD19" w14:textId="47583D28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70A7BEC6" w14:textId="0C600E67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58E438D3" w14:textId="44D4FD31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45EDAACD" w14:textId="48BF43CE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4664EA91" w14:textId="6CBB9AD0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06706ACA" w14:textId="4A06C518" w:rsidR="00A03AE4" w:rsidRPr="00581C22" w:rsidRDefault="00A03AE4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8B6D8E" w:rsidRPr="00581C22" w14:paraId="1F729550" w14:textId="799A93B1" w:rsidTr="007C378F">
        <w:trPr>
          <w:cantSplit/>
          <w:trHeight w:val="1243"/>
        </w:trPr>
        <w:tc>
          <w:tcPr>
            <w:tcW w:w="673" w:type="dxa"/>
            <w:vMerge w:val="restart"/>
          </w:tcPr>
          <w:p w14:paraId="74A337C0" w14:textId="7105D75C" w:rsidR="008B6D8E" w:rsidRPr="00581C22" w:rsidRDefault="008B6D8E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652" w:type="dxa"/>
          </w:tcPr>
          <w:p w14:paraId="5DDD1788" w14:textId="77777777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توانایی برقراری ارتباط درمانی مؤثر با سایر متخصصین، مراجعان و جامعه</w:t>
            </w:r>
          </w:p>
          <w:p w14:paraId="349EC4A0" w14:textId="7FABD172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ابعاد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اخلاقی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اجتماع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حرفه ف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وتراپ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346BFFF2" w14:textId="447DF787" w:rsidR="008B6D8E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شناختی</w:t>
            </w:r>
          </w:p>
        </w:tc>
        <w:tc>
          <w:tcPr>
            <w:tcW w:w="567" w:type="dxa"/>
            <w:textDirection w:val="tbRl"/>
            <w:vAlign w:val="center"/>
          </w:tcPr>
          <w:p w14:paraId="61C7448D" w14:textId="33ABB76C" w:rsidR="008B6D8E" w:rsidRPr="00581C22" w:rsidRDefault="008B6D8E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2D05073B" w14:textId="0BC00D34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34F33FA5" w14:textId="77777777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49E9FBFA" w14:textId="64C9258E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1" w:type="dxa"/>
          </w:tcPr>
          <w:p w14:paraId="1C536FF4" w14:textId="3B40EC3E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7EBCFA4C" w14:textId="47FAAC19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</w:p>
        </w:tc>
        <w:tc>
          <w:tcPr>
            <w:tcW w:w="567" w:type="dxa"/>
          </w:tcPr>
          <w:p w14:paraId="1AC8F0E8" w14:textId="17D0A31C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50" w:type="dxa"/>
            <w:vMerge w:val="restart"/>
          </w:tcPr>
          <w:p w14:paraId="3B7FC943" w14:textId="017258E5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32DB3AFC" w14:textId="6E8D1ED9" w:rsidR="008B6D8E" w:rsidRPr="00581C22" w:rsidRDefault="008B6D8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7FC57D12" w14:textId="52C87E86" w:rsidR="008B6D8E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2056C1" w:rsidRPr="00581C22" w14:paraId="4E9765F8" w14:textId="77777777" w:rsidTr="007C378F">
        <w:trPr>
          <w:cantSplit/>
          <w:trHeight w:val="615"/>
        </w:trPr>
        <w:tc>
          <w:tcPr>
            <w:tcW w:w="673" w:type="dxa"/>
            <w:vMerge/>
          </w:tcPr>
          <w:p w14:paraId="773310E7" w14:textId="77777777" w:rsidR="002056C1" w:rsidRPr="00581C22" w:rsidRDefault="002056C1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7D1C5B89" w14:textId="1FC8117D" w:rsidR="002056C1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آموزش ارتباط با بیمار و تعامل با سایر اعضا کادر درمان، رعایت اخلاق حرفه ای، ارزیابی، درمان بیماران بستری در بخش های مختلف بیمارستان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291E9B"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بررس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291E9B"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علا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291E9B"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</w:t>
            </w:r>
            <w:r w:rsidR="00291E9B"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ح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291E9B"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ات</w:t>
            </w:r>
            <w:r w:rsidR="007476AA">
              <w:rPr>
                <w:rFonts w:cs="B Nazanin" w:hint="cs"/>
                <w:sz w:val="24"/>
                <w:szCs w:val="24"/>
                <w:rtl/>
                <w:lang w:bidi="fa-IR"/>
              </w:rPr>
              <w:t>ی و آزمایشگاهی  بیماران</w:t>
            </w:r>
          </w:p>
        </w:tc>
        <w:tc>
          <w:tcPr>
            <w:tcW w:w="1276" w:type="dxa"/>
          </w:tcPr>
          <w:p w14:paraId="43F08D15" w14:textId="3110F567" w:rsidR="002056C1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7E613145" w14:textId="77777777" w:rsidR="002056C1" w:rsidRPr="00581C22" w:rsidRDefault="002056C1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71AC31AE" w14:textId="0FEC9FC3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75FAC5BC" w14:textId="53D56E86" w:rsidR="002056C1" w:rsidRPr="00581C22" w:rsidRDefault="002056C1" w:rsidP="000C11A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</w:t>
            </w:r>
          </w:p>
        </w:tc>
        <w:tc>
          <w:tcPr>
            <w:tcW w:w="567" w:type="dxa"/>
          </w:tcPr>
          <w:p w14:paraId="3080C24C" w14:textId="5C0217A8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/>
          </w:tcPr>
          <w:p w14:paraId="56AAA0F8" w14:textId="77777777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6AEE2F3F" w14:textId="77777777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2056C1" w:rsidRPr="00581C22" w14:paraId="78987558" w14:textId="77777777" w:rsidTr="007C378F">
        <w:trPr>
          <w:cantSplit/>
          <w:trHeight w:val="771"/>
        </w:trPr>
        <w:tc>
          <w:tcPr>
            <w:tcW w:w="673" w:type="dxa"/>
            <w:vMerge/>
          </w:tcPr>
          <w:p w14:paraId="163426B6" w14:textId="77777777" w:rsidR="002056C1" w:rsidRPr="00581C22" w:rsidRDefault="002056C1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69BDD9C2" w14:textId="39EFD8D2" w:rsidR="002056C1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</w:t>
            </w:r>
          </w:p>
        </w:tc>
        <w:tc>
          <w:tcPr>
            <w:tcW w:w="1276" w:type="dxa"/>
          </w:tcPr>
          <w:p w14:paraId="3357C68B" w14:textId="4D09A393" w:rsidR="002056C1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49689118" w14:textId="77777777" w:rsidR="002056C1" w:rsidRPr="00581C22" w:rsidRDefault="002056C1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4B933450" w14:textId="03B9AFEB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694ABECC" w14:textId="73DCB630" w:rsidR="002056C1" w:rsidRPr="00581C22" w:rsidRDefault="00AE3B4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73867ADD" w14:textId="00798B74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09245990" w14:textId="77777777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528CA4BB" w14:textId="77777777" w:rsidR="002056C1" w:rsidRPr="00581C22" w:rsidRDefault="002056C1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bookmarkEnd w:id="0"/>
    </w:tbl>
    <w:p w14:paraId="0C87DC71" w14:textId="53209BDD" w:rsidR="002645EA" w:rsidRPr="00581C22" w:rsidRDefault="002645EA" w:rsidP="00581C22">
      <w:pPr>
        <w:bidi/>
        <w:jc w:val="both"/>
        <w:rPr>
          <w:rFonts w:cs="B Nazanin"/>
          <w:rtl/>
        </w:rPr>
      </w:pPr>
    </w:p>
    <w:p w14:paraId="25084BB2" w14:textId="2C084745" w:rsidR="002645EA" w:rsidRPr="00581C22" w:rsidRDefault="002645EA" w:rsidP="00581C22">
      <w:pPr>
        <w:bidi/>
        <w:jc w:val="both"/>
        <w:rPr>
          <w:rFonts w:cs="B Nazanin"/>
          <w:rtl/>
        </w:rPr>
      </w:pPr>
    </w:p>
    <w:p w14:paraId="54A2E8F3" w14:textId="08CF85AD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1C47F7B2" w14:textId="0FF623D6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70C976BF" w14:textId="7BDD6B74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78703AE5" w14:textId="049069D7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33392051" w14:textId="31999AA5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6CCE6FE6" w14:textId="46A7C117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2CA776FC" w14:textId="2F8C5D0B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36DA2B04" w14:textId="6AB0FEE2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232F1A6A" w14:textId="61152714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03890A8D" w14:textId="3B66865C" w:rsidR="00291E9B" w:rsidRPr="00581C22" w:rsidRDefault="00291E9B" w:rsidP="00581C22">
      <w:pPr>
        <w:bidi/>
        <w:jc w:val="both"/>
        <w:rPr>
          <w:rFonts w:cs="B Nazanin"/>
          <w:rtl/>
        </w:rPr>
      </w:pPr>
    </w:p>
    <w:p w14:paraId="673D47AB" w14:textId="77777777" w:rsidR="00291E9B" w:rsidRPr="00581C22" w:rsidRDefault="00291E9B" w:rsidP="00581C22">
      <w:pPr>
        <w:bidi/>
        <w:jc w:val="both"/>
        <w:rPr>
          <w:rFonts w:cs="B Nazanin"/>
          <w:rtl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7C378F" w:rsidRPr="00581C22" w14:paraId="4382EC06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144BEA8A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3F7173B8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7E712D89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56ECDCDA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57E1693E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7D8F4563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7C65ED4F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6D4DE3C3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6027979D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69F051E7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7C378F" w:rsidRPr="00581C22" w14:paraId="44A628F2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10A58B9B" w14:textId="5E2E29D9" w:rsidR="007C378F" w:rsidRPr="00581C22" w:rsidRDefault="00291E9B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652" w:type="dxa"/>
          </w:tcPr>
          <w:p w14:paraId="12477B21" w14:textId="093E624E" w:rsidR="00291E9B" w:rsidRPr="00581C22" w:rsidRDefault="00291E9B" w:rsidP="007476A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ارائه لکچر در مورد ارزیابی ناحیه </w:t>
            </w:r>
            <w:r w:rsidR="007476AA">
              <w:rPr>
                <w:rFonts w:cs="B Nazanin" w:hint="cs"/>
                <w:sz w:val="24"/>
                <w:szCs w:val="24"/>
                <w:rtl/>
                <w:lang w:bidi="fa-IR"/>
              </w:rPr>
              <w:t>تعویض مفصل هیپ</w:t>
            </w:r>
            <w:r w:rsidR="000C11A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بخش اول</w:t>
            </w:r>
          </w:p>
          <w:p w14:paraId="4E43A70F" w14:textId="77B04696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146CB9E0" w14:textId="3F6ACCC4" w:rsidR="007C378F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2A238E88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311FCE2D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2C3554DD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150564D3" w14:textId="24733DD3" w:rsidR="007C378F" w:rsidRPr="00581C22" w:rsidRDefault="007C378F" w:rsidP="000C11A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تمرین 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>تمر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و جابجا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</w:p>
        </w:tc>
        <w:tc>
          <w:tcPr>
            <w:tcW w:w="851" w:type="dxa"/>
          </w:tcPr>
          <w:p w14:paraId="0AF9B185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281BFE01" w14:textId="7CAF0914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54EC392A" w14:textId="370E9A47" w:rsidR="007C378F" w:rsidRPr="00581C22" w:rsidRDefault="005319EC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  <w:r w:rsidR="000C11AA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850" w:type="dxa"/>
            <w:vMerge w:val="restart"/>
          </w:tcPr>
          <w:p w14:paraId="0559E112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641C16BA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24A0B756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7C378F" w:rsidRPr="00581C22" w14:paraId="7A9B4A66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4014CA7B" w14:textId="77777777" w:rsidR="007C378F" w:rsidRPr="00581C22" w:rsidRDefault="007C378F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78A8B9F4" w14:textId="664BEA72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ارائه ی گزارش موردی در مورد بیماران</w:t>
            </w:r>
          </w:p>
        </w:tc>
        <w:tc>
          <w:tcPr>
            <w:tcW w:w="1276" w:type="dxa"/>
          </w:tcPr>
          <w:p w14:paraId="7BF2CDB5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2CCA9390" w14:textId="77777777" w:rsidR="007C378F" w:rsidRPr="00581C22" w:rsidRDefault="007C378F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728BCA0F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77D39DFA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0C607BD5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6C7B3F2B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4F333594" w14:textId="77777777" w:rsidR="007C378F" w:rsidRPr="00581C22" w:rsidRDefault="007C378F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04625C0A" w14:textId="4C71A088" w:rsidR="00BC443E" w:rsidRPr="00581C22" w:rsidRDefault="00BC443E" w:rsidP="00581C22">
      <w:pPr>
        <w:bidi/>
        <w:jc w:val="both"/>
        <w:rPr>
          <w:rFonts w:cs="B Nazanin"/>
          <w:rtl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291E9B" w:rsidRPr="00581C22" w14:paraId="2BE4808C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4600FF1E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2F47EF27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75AE690E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3F013FA3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2DF32C4E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64F768E0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027F5097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694363F4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595E8333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19DC1A2A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291E9B" w:rsidRPr="00581C22" w14:paraId="1FF644FA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782432AE" w14:textId="4E2CC0CD" w:rsidR="00291E9B" w:rsidRPr="00581C22" w:rsidRDefault="00291E9B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652" w:type="dxa"/>
          </w:tcPr>
          <w:p w14:paraId="1FB9236A" w14:textId="513BDF64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ارائه لکچر د</w:t>
            </w:r>
            <w:r w:rsidR="000C11AA">
              <w:rPr>
                <w:rFonts w:cs="B Nazanin" w:hint="cs"/>
                <w:sz w:val="24"/>
                <w:szCs w:val="24"/>
                <w:rtl/>
                <w:lang w:bidi="fa-IR"/>
              </w:rPr>
              <w:t>ر مورد تعویض مفصل هیپ</w:t>
            </w:r>
          </w:p>
          <w:p w14:paraId="1C906A0F" w14:textId="22E18AF1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بخش دوم </w:t>
            </w:r>
          </w:p>
          <w:p w14:paraId="6B417F0A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4AB3884F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64812B45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4A65D779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0081BE4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1222D8FD" w14:textId="77D7CD3E" w:rsidR="00291E9B" w:rsidRPr="00581C22" w:rsidRDefault="00291E9B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تمرین 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>تمر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و جابجا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1" w:type="dxa"/>
          </w:tcPr>
          <w:p w14:paraId="5DEB2F9C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228E5B60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4A543456" w14:textId="4ED4A5CE" w:rsidR="00291E9B" w:rsidRPr="00581C22" w:rsidRDefault="005319EC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850" w:type="dxa"/>
            <w:vMerge w:val="restart"/>
          </w:tcPr>
          <w:p w14:paraId="1B68A581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18A20CAC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1BCCEEEA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291E9B" w:rsidRPr="00581C22" w14:paraId="7584DD1F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506CAE7B" w14:textId="77777777" w:rsidR="00291E9B" w:rsidRPr="00581C22" w:rsidRDefault="00291E9B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746E979F" w14:textId="6652CEB5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  <w:r w:rsidR="00432C60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</w:p>
        </w:tc>
        <w:tc>
          <w:tcPr>
            <w:tcW w:w="1276" w:type="dxa"/>
          </w:tcPr>
          <w:p w14:paraId="51BBA107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261D6389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50803804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61F1C299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12C35CEC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6BD08E71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3AF5748B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E286463" w14:textId="61B90CC3" w:rsidR="00BC443E" w:rsidRPr="00581C22" w:rsidRDefault="00BC443E" w:rsidP="00581C22">
      <w:pPr>
        <w:bidi/>
        <w:jc w:val="both"/>
        <w:rPr>
          <w:rFonts w:cs="B Nazanin"/>
          <w:rtl/>
        </w:rPr>
      </w:pPr>
    </w:p>
    <w:p w14:paraId="132B79EC" w14:textId="05F1077D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0AB8F518" w14:textId="749F5369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1F4FDE1B" w14:textId="56086821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1B8FAE48" w14:textId="721DB008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77F725BA" w14:textId="5F6F5677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4D5503D9" w14:textId="518175E5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6E94B8C4" w14:textId="5A812A97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284BD892" w14:textId="00C01A3B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64BAFDF5" w14:textId="74AD8681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400DFAC0" w14:textId="73596333" w:rsidR="008E239C" w:rsidRPr="00581C22" w:rsidRDefault="008E239C" w:rsidP="00581C22">
      <w:pPr>
        <w:bidi/>
        <w:jc w:val="both"/>
        <w:rPr>
          <w:rFonts w:cs="B Nazanin"/>
          <w:rtl/>
        </w:rPr>
      </w:pPr>
    </w:p>
    <w:p w14:paraId="473F985C" w14:textId="77777777" w:rsidR="008E239C" w:rsidRPr="00581C22" w:rsidRDefault="008E239C" w:rsidP="00581C22">
      <w:pPr>
        <w:bidi/>
        <w:jc w:val="both"/>
        <w:rPr>
          <w:rFonts w:cs="B Nazanin"/>
        </w:rPr>
      </w:pPr>
    </w:p>
    <w:p w14:paraId="6044A2F6" w14:textId="77777777" w:rsidR="002645EA" w:rsidRPr="00581C22" w:rsidRDefault="002645EA" w:rsidP="00581C22">
      <w:pPr>
        <w:bidi/>
        <w:jc w:val="both"/>
        <w:rPr>
          <w:rFonts w:cs="B Nazanin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291E9B" w:rsidRPr="00581C22" w14:paraId="4B32369B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732C7D39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bookmarkStart w:id="1" w:name="_Hlk86187240"/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شماره جلسه</w:t>
            </w:r>
          </w:p>
        </w:tc>
        <w:tc>
          <w:tcPr>
            <w:tcW w:w="3652" w:type="dxa"/>
            <w:textDirection w:val="btLr"/>
          </w:tcPr>
          <w:p w14:paraId="0CCCD771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2971B489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0A27C53D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32C663FE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7FF6CEE7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3A6C66A2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6BAA3249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7B5807C3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7B2EBDBF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291E9B" w:rsidRPr="00581C22" w14:paraId="1991A184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6065B9A4" w14:textId="41A36E16" w:rsidR="00291E9B" w:rsidRPr="00581C22" w:rsidRDefault="00291E9B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652" w:type="dxa"/>
          </w:tcPr>
          <w:p w14:paraId="398FA08B" w14:textId="6EBA7353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ارائه لکچر در مورد</w:t>
            </w:r>
            <w:r w:rsidR="000C11A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تعویض مفصل زانو</w:t>
            </w:r>
          </w:p>
          <w:p w14:paraId="560ED7C6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بخش اول</w:t>
            </w:r>
          </w:p>
          <w:p w14:paraId="1278BA9F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3C9C2A9F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4E1BECD4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20595D68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1F6110D6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69CFA21A" w14:textId="426BCBEC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تمرین </w:t>
            </w:r>
            <w:r w:rsidR="00C33653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تکرار 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>تمر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و جابجا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319EC" w:rsidRPr="005319EC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="005319EC" w:rsidRPr="005319E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319EC" w:rsidRPr="005319EC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</w:p>
        </w:tc>
        <w:tc>
          <w:tcPr>
            <w:tcW w:w="851" w:type="dxa"/>
          </w:tcPr>
          <w:p w14:paraId="5D8AC0C5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2F12330A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683CC891" w14:textId="0EED969E" w:rsidR="00291E9B" w:rsidRPr="00581C22" w:rsidRDefault="005319EC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  <w:r w:rsidR="00291E9B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850" w:type="dxa"/>
            <w:vMerge w:val="restart"/>
          </w:tcPr>
          <w:p w14:paraId="7EE75CE1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0CE32DC2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025F356F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291E9B" w:rsidRPr="00581C22" w14:paraId="39BEA973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6D47B92B" w14:textId="77777777" w:rsidR="00291E9B" w:rsidRPr="00581C22" w:rsidRDefault="00291E9B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7397A4F3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</w:tc>
        <w:tc>
          <w:tcPr>
            <w:tcW w:w="1276" w:type="dxa"/>
          </w:tcPr>
          <w:p w14:paraId="1B9FE1B6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5FA2B817" w14:textId="77777777" w:rsidR="00291E9B" w:rsidRPr="00581C22" w:rsidRDefault="00291E9B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007D344F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5E4C6808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343FD0A0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0F3367A4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421BA611" w14:textId="77777777" w:rsidR="00291E9B" w:rsidRPr="00581C22" w:rsidRDefault="00291E9B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bookmarkEnd w:id="1"/>
    </w:tbl>
    <w:p w14:paraId="0330EEF3" w14:textId="074B934F" w:rsidR="00C33653" w:rsidRPr="00581C22" w:rsidRDefault="00C33653" w:rsidP="00581C22">
      <w:pPr>
        <w:bidi/>
        <w:jc w:val="both"/>
        <w:rPr>
          <w:rFonts w:cs="B Nazanin"/>
          <w:rtl/>
        </w:rPr>
      </w:pPr>
    </w:p>
    <w:p w14:paraId="795EE58F" w14:textId="77777777" w:rsidR="00C33653" w:rsidRPr="00581C22" w:rsidRDefault="00C33653" w:rsidP="00581C22">
      <w:pPr>
        <w:bidi/>
        <w:jc w:val="both"/>
        <w:rPr>
          <w:rFonts w:cs="B Nazanin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C33653" w:rsidRPr="00581C22" w14:paraId="61F6066A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4D33B7E5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شماره جلسه</w:t>
            </w:r>
          </w:p>
        </w:tc>
        <w:tc>
          <w:tcPr>
            <w:tcW w:w="3652" w:type="dxa"/>
            <w:textDirection w:val="btLr"/>
          </w:tcPr>
          <w:p w14:paraId="5422B64A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52B81683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7B44936D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10D8B5C3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64C1A260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737F20FA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6F210A6F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619A28A7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721670E5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C33653" w:rsidRPr="00581C22" w14:paraId="17B2235A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3660E8D9" w14:textId="49D12196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652" w:type="dxa"/>
          </w:tcPr>
          <w:p w14:paraId="3ED1AC97" w14:textId="267DD4A6" w:rsidR="00C33653" w:rsidRPr="00581C22" w:rsidRDefault="000C11AA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ارائه لکچر درمورد تعویض مفصل زانو</w:t>
            </w:r>
          </w:p>
          <w:p w14:paraId="0CD6FBF1" w14:textId="613B7F75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بخش دوم</w:t>
            </w:r>
          </w:p>
          <w:p w14:paraId="2E8C134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4ECC9CFA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AAF0B46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485037D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87B5B3F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3F684A71" w14:textId="7B74DEAC" w:rsidR="00C33653" w:rsidRPr="00581C22" w:rsidRDefault="00C33653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تمرین  و تکرار </w:t>
            </w:r>
            <w:r w:rsidR="005319EC">
              <w:rPr>
                <w:rFonts w:cs="B Nazanin" w:hint="cs"/>
                <w:sz w:val="24"/>
                <w:szCs w:val="24"/>
                <w:rtl/>
                <w:lang w:bidi="fa-IR"/>
              </w:rPr>
              <w:t>روش های تمرین درمانی و جابجایی بیمار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1" w:type="dxa"/>
          </w:tcPr>
          <w:p w14:paraId="1EFCA0A1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5CAAF03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24CE62DF" w14:textId="4AB4D5BB" w:rsidR="00C33653" w:rsidRPr="00581C22" w:rsidRDefault="005319EC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1CB3C64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37CA4D4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6703CBE6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C33653" w:rsidRPr="00581C22" w14:paraId="30FBDF20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6E177545" w14:textId="77777777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044D2429" w14:textId="77777777" w:rsidR="00C33653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  <w:r w:rsidR="000C11A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</w:p>
          <w:p w14:paraId="14FACA7C" w14:textId="40D96F76" w:rsidR="00F8420E" w:rsidRPr="00581C22" w:rsidRDefault="00F8420E" w:rsidP="00F8420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bookmarkStart w:id="2" w:name="_GoBack"/>
            <w:bookmarkEnd w:id="2"/>
          </w:p>
        </w:tc>
        <w:tc>
          <w:tcPr>
            <w:tcW w:w="1276" w:type="dxa"/>
          </w:tcPr>
          <w:p w14:paraId="7436B89B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72551009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445521AE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10F9E628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5DFF4D1E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263E67C5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431FAB4F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1822F36D" w14:textId="39470D8E" w:rsidR="00265056" w:rsidRPr="00581C22" w:rsidRDefault="00265056" w:rsidP="00581C22">
      <w:pPr>
        <w:bidi/>
        <w:jc w:val="both"/>
        <w:rPr>
          <w:rFonts w:cs="B Nazanin"/>
          <w:sz w:val="24"/>
          <w:szCs w:val="24"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C33653" w:rsidRPr="00581C22" w14:paraId="0089F5FB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51C95D52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شماره جلسه</w:t>
            </w:r>
          </w:p>
        </w:tc>
        <w:tc>
          <w:tcPr>
            <w:tcW w:w="3652" w:type="dxa"/>
            <w:textDirection w:val="btLr"/>
          </w:tcPr>
          <w:p w14:paraId="350DED01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724A0D83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1DF545BD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658133E8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28B139BA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3200645F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54175525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1E2A54F8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590A707B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C33653" w:rsidRPr="00581C22" w14:paraId="4BDF908C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47AE42C0" w14:textId="2C2EEA19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652" w:type="dxa"/>
          </w:tcPr>
          <w:p w14:paraId="03438BCF" w14:textId="388AE860" w:rsidR="00C33653" w:rsidRPr="00581C22" w:rsidRDefault="000C11AA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ارائه لکچر در مورد </w:t>
            </w:r>
            <w:r w:rsidR="005319EC">
              <w:rPr>
                <w:rFonts w:cs="B Nazanin" w:hint="cs"/>
                <w:sz w:val="24"/>
                <w:szCs w:val="24"/>
                <w:rtl/>
                <w:lang w:bidi="fa-IR"/>
              </w:rPr>
              <w:t>اختلالات عروقی</w:t>
            </w:r>
          </w:p>
          <w:p w14:paraId="18114FC5" w14:textId="77777777" w:rsidR="00C33653" w:rsidRPr="00581C22" w:rsidRDefault="00C33653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6B2DEE83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5C240F66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6E6FA6FA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C65A660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72AC9DE5" w14:textId="3901BA90" w:rsidR="00C33653" w:rsidRPr="00581C22" w:rsidRDefault="00C33653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</w:p>
        </w:tc>
        <w:tc>
          <w:tcPr>
            <w:tcW w:w="851" w:type="dxa"/>
          </w:tcPr>
          <w:p w14:paraId="63323F0B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19A975B8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1515DCD4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60</w:t>
            </w:r>
          </w:p>
        </w:tc>
        <w:tc>
          <w:tcPr>
            <w:tcW w:w="850" w:type="dxa"/>
            <w:vMerge w:val="restart"/>
          </w:tcPr>
          <w:p w14:paraId="02C5615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69344CE0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16761A6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C33653" w:rsidRPr="00581C22" w14:paraId="531B4B2B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69C7744C" w14:textId="77777777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507BE081" w14:textId="77777777" w:rsidR="00C33653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23C578C1" w14:textId="6D32902C" w:rsidR="00F8420E" w:rsidRPr="00581C22" w:rsidRDefault="00F8420E" w:rsidP="00F8420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69B6423A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0179B2B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74A869E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7BF3C65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520CE886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54412C54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634E6F93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7F5CB94A" w14:textId="77777777" w:rsidR="00C33653" w:rsidRPr="00581C22" w:rsidRDefault="00C33653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C33653" w:rsidRPr="00581C22" w14:paraId="5FBF2ECB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56074AF6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70D39D8D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0150106E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7792F624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5BF9CD65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19498CE9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35AF8BBB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2A904A8B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7C888684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1C9D75DC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C33653" w:rsidRPr="00581C22" w14:paraId="130B0D8F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44731297" w14:textId="4156ADDD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7</w:t>
            </w:r>
          </w:p>
        </w:tc>
        <w:tc>
          <w:tcPr>
            <w:tcW w:w="3652" w:type="dxa"/>
          </w:tcPr>
          <w:p w14:paraId="5934D014" w14:textId="262BF459" w:rsidR="00C33653" w:rsidRDefault="00C33653" w:rsidP="005319EC">
            <w:pPr>
              <w:bidi/>
              <w:jc w:val="both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ارائه لکچر در مورد </w:t>
            </w:r>
            <w:r w:rsidR="005319EC">
              <w:rPr>
                <w:rFonts w:cs="B Nazanin" w:hint="cs"/>
                <w:sz w:val="24"/>
                <w:szCs w:val="24"/>
                <w:rtl/>
                <w:lang w:bidi="fa-IR"/>
              </w:rPr>
              <w:t>لنف ادم</w:t>
            </w:r>
            <w:r w:rsidR="00EF5D1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اناتومی فیزیولوژی</w:t>
            </w:r>
          </w:p>
          <w:p w14:paraId="5540A302" w14:textId="3320ABD5" w:rsidR="005319EC" w:rsidRPr="00581C22" w:rsidRDefault="005319EC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بخش اول</w:t>
            </w:r>
          </w:p>
          <w:p w14:paraId="5A1F83C7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060F5472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5274327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1E47E951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7CE7A1A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572F21B1" w14:textId="172CC6A2" w:rsidR="00C33653" w:rsidRPr="00581C22" w:rsidRDefault="00C33653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</w:p>
        </w:tc>
        <w:tc>
          <w:tcPr>
            <w:tcW w:w="851" w:type="dxa"/>
          </w:tcPr>
          <w:p w14:paraId="462C72DE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323F9A3F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4D0D366E" w14:textId="0AC88F12" w:rsidR="00C33653" w:rsidRPr="00581C22" w:rsidRDefault="005319EC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0EEE081C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5CB9CE1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5F246A33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C33653" w:rsidRPr="00581C22" w14:paraId="2FFF4F50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7C2F6464" w14:textId="77777777" w:rsidR="00C33653" w:rsidRPr="00581C22" w:rsidRDefault="00C33653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2CD61271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412B418C" w14:textId="6513A64D" w:rsidR="00C33653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337E5D05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1C35565" w14:textId="77777777" w:rsidR="00C33653" w:rsidRPr="00581C22" w:rsidRDefault="00C33653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0DAFCF99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2CBBD422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3CC5F4FE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1154898C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732D6818" w14:textId="77777777" w:rsidR="00C33653" w:rsidRPr="00581C22" w:rsidRDefault="00C33653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013AFE24" w14:textId="77777777" w:rsidR="00C33653" w:rsidRPr="00581C22" w:rsidRDefault="00C33653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432C60" w:rsidRPr="00581C22" w14:paraId="7B6F0F32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321A4CC0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bookmarkStart w:id="3" w:name="_Hlk86187721"/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35FF2C14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194ADC4D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67F23210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51778393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70FF9097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175AEA2B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15D62A19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5419B694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797E4020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432C60" w:rsidRPr="00581C22" w14:paraId="4DD1C79A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6EA6EFDE" w14:textId="0EFBCF2D" w:rsidR="00432C60" w:rsidRPr="00581C22" w:rsidRDefault="00432C60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652" w:type="dxa"/>
          </w:tcPr>
          <w:p w14:paraId="4CFAA2AA" w14:textId="2D05AA77" w:rsidR="005319EC" w:rsidRPr="005319EC" w:rsidRDefault="005319EC" w:rsidP="005319EC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319EC">
              <w:rPr>
                <w:rFonts w:cs="B Nazanin"/>
                <w:sz w:val="24"/>
                <w:szCs w:val="24"/>
                <w:rtl/>
                <w:lang w:bidi="fa-IR"/>
              </w:rPr>
              <w:t>ارائه لکچر در مورد لنف ادم</w:t>
            </w:r>
            <w:r w:rsidR="00EF5D1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پاتولوژی </w:t>
            </w:r>
          </w:p>
          <w:p w14:paraId="70CE6824" w14:textId="4456C217" w:rsidR="00432C60" w:rsidRPr="00581C22" w:rsidRDefault="005319EC" w:rsidP="005319E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بخش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دوم</w:t>
            </w:r>
          </w:p>
        </w:tc>
        <w:tc>
          <w:tcPr>
            <w:tcW w:w="1276" w:type="dxa"/>
          </w:tcPr>
          <w:p w14:paraId="397E1527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34FE5E8C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1D7DF17C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03A5E69C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0E8CA9DE" w14:textId="3F6CEE8C" w:rsidR="00432C60" w:rsidRPr="00581C22" w:rsidRDefault="00432C60" w:rsidP="005319EC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5319EC">
              <w:rPr>
                <w:rFonts w:cs="B Nazanin" w:hint="cs"/>
                <w:sz w:val="24"/>
                <w:szCs w:val="24"/>
                <w:rtl/>
                <w:lang w:bidi="fa-IR"/>
              </w:rPr>
              <w:t>تمرین</w:t>
            </w:r>
            <w:r w:rsidR="00EF5D14">
              <w:rPr>
                <w:rFonts w:cs="B Nazanin"/>
                <w:sz w:val="24"/>
                <w:szCs w:val="24"/>
                <w:lang w:bidi="fa-IR"/>
              </w:rPr>
              <w:t xml:space="preserve">MLD </w:t>
            </w:r>
            <w:r w:rsidR="00EF5D1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</w:t>
            </w:r>
            <w:r w:rsidR="00EF5D14">
              <w:rPr>
                <w:rFonts w:cs="B Nazanin"/>
                <w:sz w:val="24"/>
                <w:szCs w:val="24"/>
                <w:lang w:bidi="fa-IR"/>
              </w:rPr>
              <w:t>CDT</w:t>
            </w:r>
          </w:p>
        </w:tc>
        <w:tc>
          <w:tcPr>
            <w:tcW w:w="851" w:type="dxa"/>
          </w:tcPr>
          <w:p w14:paraId="455D7028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2CA48573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3EA05B3A" w14:textId="7757F30C" w:rsidR="00432C60" w:rsidRPr="00581C22" w:rsidRDefault="00EF5D14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28D8A0BB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199AE58D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66650DDD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432C60" w:rsidRPr="00581C22" w14:paraId="620E3A2A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20AC1015" w14:textId="77777777" w:rsidR="00432C60" w:rsidRPr="00581C22" w:rsidRDefault="00432C60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03F1B912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6B55926F" w14:textId="6C0CCA56" w:rsidR="00432C60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4CDF98EF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38FADA92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0A9FF367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35495A2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5A14A305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64BEE5A2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0A7C6A7F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bookmarkEnd w:id="3"/>
    </w:tbl>
    <w:p w14:paraId="2616AB08" w14:textId="023ED729" w:rsidR="00C33653" w:rsidRPr="00581C22" w:rsidRDefault="00C33653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432C60" w:rsidRPr="00581C22" w14:paraId="157A13E4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3EB5D2BA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60620D99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2CB0933B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0D0D0073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46D6F03A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3ECAC09B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034BC47E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0CBDC282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66DBB990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166AACF6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432C60" w:rsidRPr="00581C22" w14:paraId="3D6BB2DC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0759BFFD" w14:textId="2992BCBD" w:rsidR="00432C60" w:rsidRPr="00581C22" w:rsidRDefault="00432C60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652" w:type="dxa"/>
          </w:tcPr>
          <w:p w14:paraId="01EBF79A" w14:textId="7574C44C" w:rsidR="00EF5D14" w:rsidRPr="00EF5D14" w:rsidRDefault="00EF5D14" w:rsidP="00EF5D14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F5D14">
              <w:rPr>
                <w:rFonts w:cs="B Nazanin"/>
                <w:sz w:val="24"/>
                <w:szCs w:val="24"/>
                <w:rtl/>
                <w:lang w:bidi="fa-IR"/>
              </w:rPr>
              <w:t>ارائه لکچر در مورد لنف ادم</w:t>
            </w:r>
            <w:r>
              <w:rPr>
                <w:rFonts w:cs="B Nazanin"/>
                <w:sz w:val="24"/>
                <w:szCs w:val="24"/>
                <w:lang w:bidi="fa-IR"/>
              </w:rPr>
              <w:t>CDT</w:t>
            </w:r>
          </w:p>
          <w:p w14:paraId="7A32C7B9" w14:textId="2BC2B317" w:rsidR="00432C60" w:rsidRPr="00581C22" w:rsidRDefault="00EF5D14" w:rsidP="00EF5D14">
            <w:pPr>
              <w:bidi/>
              <w:jc w:val="both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بخش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سوم</w:t>
            </w:r>
          </w:p>
        </w:tc>
        <w:tc>
          <w:tcPr>
            <w:tcW w:w="1276" w:type="dxa"/>
          </w:tcPr>
          <w:p w14:paraId="09250A2F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6D0457DB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5AAB61E5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7BD7796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1459AE94" w14:textId="5E2B2D16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EF5D14" w:rsidRPr="00EF5D14">
              <w:rPr>
                <w:rFonts w:cs="B Nazanin"/>
                <w:sz w:val="24"/>
                <w:szCs w:val="24"/>
                <w:rtl/>
                <w:lang w:bidi="fa-IR"/>
              </w:rPr>
              <w:t>تمر</w:t>
            </w:r>
            <w:r w:rsidR="00EF5D14" w:rsidRPr="00EF5D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F5D14" w:rsidRPr="00EF5D1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F5D14" w:rsidRPr="00EF5D14">
              <w:rPr>
                <w:rFonts w:cs="B Nazanin"/>
                <w:sz w:val="24"/>
                <w:szCs w:val="24"/>
                <w:lang w:bidi="fa-IR"/>
              </w:rPr>
              <w:t>MLD</w:t>
            </w:r>
            <w:r w:rsidR="00EF5D14" w:rsidRPr="00EF5D14">
              <w:rPr>
                <w:rFonts w:cs="B Nazanin"/>
                <w:sz w:val="24"/>
                <w:szCs w:val="24"/>
                <w:rtl/>
                <w:lang w:bidi="fa-IR"/>
              </w:rPr>
              <w:t xml:space="preserve">  و </w:t>
            </w:r>
            <w:r w:rsidR="00EF5D14" w:rsidRPr="00EF5D14">
              <w:rPr>
                <w:rFonts w:cs="B Nazanin"/>
                <w:sz w:val="24"/>
                <w:szCs w:val="24"/>
                <w:lang w:bidi="fa-IR"/>
              </w:rPr>
              <w:t>CDT</w:t>
            </w:r>
          </w:p>
        </w:tc>
        <w:tc>
          <w:tcPr>
            <w:tcW w:w="851" w:type="dxa"/>
          </w:tcPr>
          <w:p w14:paraId="4F8B19F0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266EF28B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095B769F" w14:textId="5AFB9F59" w:rsidR="00432C60" w:rsidRPr="00581C22" w:rsidRDefault="00EF5D14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14E2671D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4C9A839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5EB76A0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432C60" w:rsidRPr="00581C22" w14:paraId="483C9705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2B0E336C" w14:textId="77777777" w:rsidR="00432C60" w:rsidRPr="00581C22" w:rsidRDefault="00432C60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5AD78E5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1A7CDD8D" w14:textId="0DA27B2F" w:rsidR="00432C60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434C2F4F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5CBFAF4E" w14:textId="77777777" w:rsidR="00432C60" w:rsidRPr="00581C22" w:rsidRDefault="00432C60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40B539B9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037447C0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1EF1468D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292C52BC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246EC307" w14:textId="77777777" w:rsidR="00432C60" w:rsidRPr="00581C22" w:rsidRDefault="00432C60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FD0FA57" w14:textId="4D52FEAF" w:rsidR="00432C60" w:rsidRPr="00581C22" w:rsidRDefault="00432C60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EA5136" w:rsidRPr="00581C22" w14:paraId="51B9570C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414EDA82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092195C1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687ACF7F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4A7738CB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5ACA8EAC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27D04EE7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7D6FB567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418F272E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2BDEE5CE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2122DE5D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EA5136" w:rsidRPr="00581C22" w14:paraId="23730120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4E4D4937" w14:textId="69ED53A6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3652" w:type="dxa"/>
          </w:tcPr>
          <w:p w14:paraId="7E01F868" w14:textId="217E6E2E" w:rsidR="00EF5D14" w:rsidRPr="00EF5D14" w:rsidRDefault="00EF5D14" w:rsidP="00EF5D1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D14">
              <w:rPr>
                <w:rFonts w:cs="B Nazanin"/>
                <w:sz w:val="24"/>
                <w:szCs w:val="24"/>
                <w:rtl/>
                <w:lang w:bidi="fa-IR"/>
              </w:rPr>
              <w:t>ارائه لکچر در مورد لنف ادم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MLD</w:t>
            </w:r>
          </w:p>
          <w:p w14:paraId="3A8DDF4B" w14:textId="2CA3AC1D" w:rsidR="00EA5136" w:rsidRPr="00581C22" w:rsidRDefault="00EF5D14" w:rsidP="00EF5D1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D14">
              <w:rPr>
                <w:rFonts w:cs="B Nazanin"/>
                <w:sz w:val="24"/>
                <w:szCs w:val="24"/>
                <w:rtl/>
                <w:lang w:bidi="fa-IR"/>
              </w:rPr>
              <w:t>بخش سوم</w:t>
            </w:r>
          </w:p>
        </w:tc>
        <w:tc>
          <w:tcPr>
            <w:tcW w:w="1276" w:type="dxa"/>
          </w:tcPr>
          <w:p w14:paraId="6FBC12D1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D2ABC36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0B8326D5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1756A3B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507943C2" w14:textId="62D3228F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تمرین  </w:t>
            </w:r>
            <w:r w:rsidR="00EF5D14" w:rsidRPr="00EF5D14">
              <w:rPr>
                <w:rFonts w:cs="B Nazanin"/>
                <w:sz w:val="24"/>
                <w:szCs w:val="24"/>
                <w:rtl/>
                <w:lang w:bidi="fa-IR"/>
              </w:rPr>
              <w:t>تمر</w:t>
            </w:r>
            <w:r w:rsidR="00EF5D14" w:rsidRPr="00EF5D1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F5D14" w:rsidRPr="00EF5D1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F5D14" w:rsidRPr="00EF5D14">
              <w:rPr>
                <w:rFonts w:cs="B Nazanin"/>
                <w:sz w:val="24"/>
                <w:szCs w:val="24"/>
                <w:lang w:bidi="fa-IR"/>
              </w:rPr>
              <w:t>MLD</w:t>
            </w:r>
            <w:r w:rsidR="00EF5D14" w:rsidRPr="00EF5D14">
              <w:rPr>
                <w:rFonts w:cs="B Nazanin"/>
                <w:sz w:val="24"/>
                <w:szCs w:val="24"/>
                <w:rtl/>
                <w:lang w:bidi="fa-IR"/>
              </w:rPr>
              <w:t xml:space="preserve">  و </w:t>
            </w:r>
            <w:r w:rsidR="00EF5D14" w:rsidRPr="00EF5D14">
              <w:rPr>
                <w:rFonts w:cs="B Nazanin"/>
                <w:sz w:val="24"/>
                <w:szCs w:val="24"/>
                <w:lang w:bidi="fa-IR"/>
              </w:rPr>
              <w:t>CDT</w:t>
            </w:r>
          </w:p>
        </w:tc>
        <w:tc>
          <w:tcPr>
            <w:tcW w:w="851" w:type="dxa"/>
          </w:tcPr>
          <w:p w14:paraId="572939A6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63957CC7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78E0D893" w14:textId="58CCC5CA" w:rsidR="00EA5136" w:rsidRPr="00581C22" w:rsidRDefault="00EF5D14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64E16A06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36AD544D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شرکت فعال در کلاس</w:t>
            </w:r>
          </w:p>
        </w:tc>
        <w:tc>
          <w:tcPr>
            <w:tcW w:w="675" w:type="dxa"/>
            <w:vMerge w:val="restart"/>
          </w:tcPr>
          <w:p w14:paraId="3287EBEF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آزمون آسکی و تئوری</w:t>
            </w:r>
          </w:p>
        </w:tc>
      </w:tr>
      <w:tr w:rsidR="00EA5136" w:rsidRPr="00581C22" w14:paraId="6B622D5C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4775371E" w14:textId="77777777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76D04CEA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3023B71A" w14:textId="000032D8" w:rsidR="00EA5136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6534314A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E53E3B6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13539250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0820CEB3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6DA64F03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203229D1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3F7AF6FD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04014F60" w14:textId="65774A09" w:rsidR="00EA5136" w:rsidRPr="00581C22" w:rsidRDefault="00EA5136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EA5136" w:rsidRPr="00581C22" w14:paraId="4D6F5E20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32E3C206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66971CA5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4E32D62F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0F4FA6AA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7DB97636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4EF8E722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3DC7E462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3891660F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3D051ADA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07E3E907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EA5136" w:rsidRPr="00581C22" w14:paraId="6758B6EA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447ACE63" w14:textId="5793FF4A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652" w:type="dxa"/>
          </w:tcPr>
          <w:p w14:paraId="65FA898B" w14:textId="26075F2E" w:rsidR="00EF5D14" w:rsidRPr="00EF5D14" w:rsidRDefault="00EF5D14" w:rsidP="00F8420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D14">
              <w:rPr>
                <w:rFonts w:cs="B Nazanin"/>
                <w:sz w:val="24"/>
                <w:szCs w:val="24"/>
                <w:rtl/>
                <w:lang w:bidi="fa-IR"/>
              </w:rPr>
              <w:t>ارائه لکچر در مورد لنف ادم</w:t>
            </w:r>
            <w:r w:rsidRPr="00EF5D14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="00F8420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سایر درمان ها</w:t>
            </w:r>
          </w:p>
          <w:p w14:paraId="2FF84A0B" w14:textId="04132705" w:rsidR="00EA5136" w:rsidRPr="00581C22" w:rsidRDefault="00EF5D14" w:rsidP="00F8420E">
            <w:pPr>
              <w:bidi/>
              <w:jc w:val="both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EF5D14">
              <w:rPr>
                <w:rFonts w:cs="B Nazanin"/>
                <w:sz w:val="24"/>
                <w:szCs w:val="24"/>
                <w:rtl/>
                <w:lang w:bidi="fa-IR"/>
              </w:rPr>
              <w:t xml:space="preserve">بخش </w:t>
            </w:r>
            <w:r w:rsidR="00F8420E">
              <w:rPr>
                <w:rFonts w:cs="B Nazanin" w:hint="cs"/>
                <w:sz w:val="24"/>
                <w:szCs w:val="24"/>
                <w:rtl/>
                <w:lang w:bidi="fa-IR"/>
              </w:rPr>
              <w:t>چهارم</w:t>
            </w:r>
          </w:p>
          <w:p w14:paraId="633D64D5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45521B3E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79EBE785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6A1DDCE3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16AFEF2C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76772460" w14:textId="4DDB78D6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1" w:type="dxa"/>
          </w:tcPr>
          <w:p w14:paraId="53BB7C52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5A9D42F5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5E1EA3CB" w14:textId="37FE257B" w:rsidR="00EA5136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  <w:r w:rsidR="00EA5136"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850" w:type="dxa"/>
            <w:vMerge w:val="restart"/>
          </w:tcPr>
          <w:p w14:paraId="587E8713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0910C610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شرکت فعال در کلاس</w:t>
            </w:r>
          </w:p>
        </w:tc>
        <w:tc>
          <w:tcPr>
            <w:tcW w:w="675" w:type="dxa"/>
            <w:vMerge w:val="restart"/>
          </w:tcPr>
          <w:p w14:paraId="638B0557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آزمون آسکی و تئوری</w:t>
            </w:r>
          </w:p>
        </w:tc>
      </w:tr>
      <w:tr w:rsidR="00EA5136" w:rsidRPr="00581C22" w14:paraId="3DCCEBE4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74C0C4AD" w14:textId="77777777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22462386" w14:textId="37E35F3D" w:rsidR="00EA5136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28C984AC" w14:textId="77777777" w:rsidR="00F8420E" w:rsidRPr="00581C22" w:rsidRDefault="00F8420E" w:rsidP="00F8420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77CD9D20" w14:textId="39120118" w:rsidR="00EA5136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>حضور در درمانگاه روماتولوژ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مشاهده و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رماتولوژ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ست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ها و ارائه آموزش به ب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پاسچر و تمر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F8420E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F8420E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F8420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76" w:type="dxa"/>
          </w:tcPr>
          <w:p w14:paraId="2611BF7A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11EB5FB3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0DC3083C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0E1F8DBD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6B8D3804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23AADFAD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6D53AAD0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2C602C7D" w14:textId="2F5A47C8" w:rsidR="00EA5136" w:rsidRPr="00581C22" w:rsidRDefault="00EA5136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0103" w:type="dxa"/>
        <w:tblLayout w:type="fixed"/>
        <w:tblLook w:val="04A0" w:firstRow="1" w:lastRow="0" w:firstColumn="1" w:lastColumn="0" w:noHBand="0" w:noVBand="1"/>
      </w:tblPr>
      <w:tblGrid>
        <w:gridCol w:w="673"/>
        <w:gridCol w:w="3652"/>
        <w:gridCol w:w="1276"/>
        <w:gridCol w:w="567"/>
        <w:gridCol w:w="992"/>
        <w:gridCol w:w="851"/>
        <w:gridCol w:w="567"/>
        <w:gridCol w:w="850"/>
        <w:gridCol w:w="675"/>
      </w:tblGrid>
      <w:tr w:rsidR="00EA5136" w:rsidRPr="00581C22" w14:paraId="3AE734DD" w14:textId="77777777" w:rsidTr="00D67112">
        <w:trPr>
          <w:cantSplit/>
          <w:trHeight w:val="2542"/>
        </w:trPr>
        <w:tc>
          <w:tcPr>
            <w:tcW w:w="673" w:type="dxa"/>
            <w:textDirection w:val="btLr"/>
          </w:tcPr>
          <w:p w14:paraId="2157EC1F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52" w:type="dxa"/>
            <w:textDirection w:val="btLr"/>
          </w:tcPr>
          <w:p w14:paraId="450A3076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اهداف میانی (رئوس مطالب)</w:t>
            </w:r>
          </w:p>
        </w:tc>
        <w:tc>
          <w:tcPr>
            <w:tcW w:w="1276" w:type="dxa"/>
            <w:textDirection w:val="btLr"/>
          </w:tcPr>
          <w:p w14:paraId="32F1F87C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اهداف و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ژه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بر اساس سه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طه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اهداف</w:t>
            </w:r>
          </w:p>
          <w:p w14:paraId="07D669D1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شناخت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عاطف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روان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حرکت</w:t>
            </w: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567" w:type="dxa"/>
            <w:textDirection w:val="btLr"/>
          </w:tcPr>
          <w:p w14:paraId="47A63651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طبقه هر حیطه</w:t>
            </w:r>
          </w:p>
        </w:tc>
        <w:tc>
          <w:tcPr>
            <w:tcW w:w="992" w:type="dxa"/>
            <w:textDirection w:val="btLr"/>
          </w:tcPr>
          <w:p w14:paraId="4E7E8E87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یاددهی و یادگیری</w:t>
            </w:r>
          </w:p>
        </w:tc>
        <w:tc>
          <w:tcPr>
            <w:tcW w:w="851" w:type="dxa"/>
            <w:textDirection w:val="btLr"/>
          </w:tcPr>
          <w:p w14:paraId="682EA75C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مواد و وسایل اموزشی</w:t>
            </w:r>
          </w:p>
        </w:tc>
        <w:tc>
          <w:tcPr>
            <w:tcW w:w="567" w:type="dxa"/>
            <w:textDirection w:val="btLr"/>
          </w:tcPr>
          <w:p w14:paraId="60D757DA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جلسه (دقیقه)</w:t>
            </w:r>
          </w:p>
        </w:tc>
        <w:tc>
          <w:tcPr>
            <w:tcW w:w="850" w:type="dxa"/>
            <w:textDirection w:val="btLr"/>
          </w:tcPr>
          <w:p w14:paraId="40522175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تکلیف دانشجویی</w:t>
            </w:r>
          </w:p>
        </w:tc>
        <w:tc>
          <w:tcPr>
            <w:tcW w:w="675" w:type="dxa"/>
            <w:textDirection w:val="btLr"/>
          </w:tcPr>
          <w:p w14:paraId="29DA687C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نحوه ارزشیابی</w:t>
            </w:r>
          </w:p>
        </w:tc>
      </w:tr>
      <w:tr w:rsidR="00EA5136" w:rsidRPr="00581C22" w14:paraId="5234965D" w14:textId="77777777" w:rsidTr="00D67112">
        <w:trPr>
          <w:cantSplit/>
          <w:trHeight w:val="1243"/>
        </w:trPr>
        <w:tc>
          <w:tcPr>
            <w:tcW w:w="673" w:type="dxa"/>
            <w:vMerge w:val="restart"/>
          </w:tcPr>
          <w:p w14:paraId="52E3D7A1" w14:textId="1F70750C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652" w:type="dxa"/>
          </w:tcPr>
          <w:p w14:paraId="09D4110F" w14:textId="387B1BC0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سخنرانی در مورد یافته های تصویربرداری ستون فقرات، اندام فوقانی و تحتانی</w:t>
            </w:r>
          </w:p>
          <w:p w14:paraId="279F3090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2116BC10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00396AB0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lang w:bidi="fa-IR"/>
              </w:rPr>
              <w:t xml:space="preserve">Knowledge </w:t>
            </w:r>
          </w:p>
        </w:tc>
        <w:tc>
          <w:tcPr>
            <w:tcW w:w="992" w:type="dxa"/>
          </w:tcPr>
          <w:p w14:paraId="35BE903F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سخنران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AB07E1A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پرسش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و پاسخ مباحثه اي</w:t>
            </w:r>
          </w:p>
          <w:p w14:paraId="0FE2A309" w14:textId="40A29384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ارائه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1" w:type="dxa"/>
          </w:tcPr>
          <w:p w14:paraId="04953FDA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کامپ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وتر</w:t>
            </w:r>
          </w:p>
          <w:p w14:paraId="6CBF4EC8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وپرژکتور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، پاووپوینت</w:t>
            </w:r>
          </w:p>
        </w:tc>
        <w:tc>
          <w:tcPr>
            <w:tcW w:w="567" w:type="dxa"/>
          </w:tcPr>
          <w:p w14:paraId="023E3E87" w14:textId="10B154E6" w:rsidR="00EA5136" w:rsidRPr="00581C22" w:rsidRDefault="00F8420E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850" w:type="dxa"/>
            <w:vMerge w:val="restart"/>
          </w:tcPr>
          <w:p w14:paraId="28F17BDD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پرسش و پاسخ شفاهی و کتبی </w:t>
            </w:r>
          </w:p>
          <w:p w14:paraId="53299751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شرکت فعال در کلاس</w:t>
            </w:r>
          </w:p>
        </w:tc>
        <w:tc>
          <w:tcPr>
            <w:tcW w:w="675" w:type="dxa"/>
            <w:vMerge w:val="restart"/>
          </w:tcPr>
          <w:p w14:paraId="7D9EDA96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آزمون آسکی و تئوری</w:t>
            </w:r>
          </w:p>
        </w:tc>
      </w:tr>
      <w:tr w:rsidR="00EA5136" w:rsidRPr="00581C22" w14:paraId="000823A3" w14:textId="77777777" w:rsidTr="00D67112">
        <w:trPr>
          <w:cantSplit/>
          <w:trHeight w:val="771"/>
        </w:trPr>
        <w:tc>
          <w:tcPr>
            <w:tcW w:w="673" w:type="dxa"/>
            <w:vMerge/>
          </w:tcPr>
          <w:p w14:paraId="44A2EAB6" w14:textId="77777777" w:rsidR="00EA5136" w:rsidRPr="00581C22" w:rsidRDefault="00EA5136" w:rsidP="00581C2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52" w:type="dxa"/>
          </w:tcPr>
          <w:p w14:paraId="39133031" w14:textId="2C3CC8BA" w:rsidR="00EA5136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آموزش ارتباط با ب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، رعا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اخلاق حرفه ا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ارزیابی، درمان بیماران مراجعه کننده به بخش سرپایی، ارائه ی گزارش موردی در مورد بیماران</w:t>
            </w:r>
          </w:p>
          <w:p w14:paraId="32ED653B" w14:textId="5D73F645" w:rsidR="00F8420E" w:rsidRPr="00581C22" w:rsidRDefault="00F8420E" w:rsidP="00F8420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حضور در درمانگاه روماتولوژی مشاهده ویزیت بیماران توسط رماتولوژیست ها و ارائه آموزش به بیماران برای پاسچر و تمرین درمانی</w:t>
            </w:r>
          </w:p>
          <w:p w14:paraId="302CAD1B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</w:tcPr>
          <w:p w14:paraId="3CF9AE77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روان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81C22">
              <w:rPr>
                <w:rFonts w:cs="B Nazanin"/>
                <w:sz w:val="24"/>
                <w:szCs w:val="24"/>
                <w:rtl/>
                <w:lang w:bidi="fa-IR"/>
              </w:rPr>
              <w:t>-حرکت</w:t>
            </w: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7" w:type="dxa"/>
            <w:textDirection w:val="tbRl"/>
            <w:vAlign w:val="center"/>
          </w:tcPr>
          <w:p w14:paraId="51A6D3E9" w14:textId="77777777" w:rsidR="00EA5136" w:rsidRPr="00581C22" w:rsidRDefault="00EA5136" w:rsidP="00581C22">
            <w:pPr>
              <w:bidi/>
              <w:ind w:left="113" w:right="113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92" w:type="dxa"/>
          </w:tcPr>
          <w:p w14:paraId="081C72D5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/>
                <w:rtl/>
              </w:rPr>
              <w:t>بال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ن</w:t>
            </w:r>
            <w:r w:rsidRPr="00581C22">
              <w:rPr>
                <w:rFonts w:cs="B Nazanin"/>
                <w:rtl/>
              </w:rPr>
              <w:t xml:space="preserve"> ب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 w:hint="eastAsia"/>
                <w:rtl/>
              </w:rPr>
              <w:t>مار</w:t>
            </w:r>
            <w:r w:rsidRPr="00581C22">
              <w:rPr>
                <w:rFonts w:cs="B Nazanin"/>
                <w:rtl/>
              </w:rPr>
              <w:t xml:space="preserve"> و به صورت عمل</w:t>
            </w:r>
            <w:r w:rsidRPr="00581C22">
              <w:rPr>
                <w:rFonts w:cs="B Nazanin" w:hint="cs"/>
                <w:rtl/>
              </w:rPr>
              <w:t>ی</w:t>
            </w:r>
            <w:r w:rsidRPr="00581C22">
              <w:rPr>
                <w:rFonts w:cs="B Nazanin"/>
                <w:rtl/>
              </w:rPr>
              <w:t xml:space="preserve"> </w:t>
            </w:r>
          </w:p>
        </w:tc>
        <w:tc>
          <w:tcPr>
            <w:tcW w:w="851" w:type="dxa"/>
          </w:tcPr>
          <w:p w14:paraId="466DF90B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پرونده بیمار، مدالیته های الکتروتراپی، تکنیک های دستی ، تمرین درمانی </w:t>
            </w:r>
          </w:p>
        </w:tc>
        <w:tc>
          <w:tcPr>
            <w:tcW w:w="567" w:type="dxa"/>
          </w:tcPr>
          <w:p w14:paraId="03F80686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81C22">
              <w:rPr>
                <w:rFonts w:cs="B Nazanin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850" w:type="dxa"/>
            <w:vMerge/>
          </w:tcPr>
          <w:p w14:paraId="5D1EE8E4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75" w:type="dxa"/>
            <w:vMerge/>
          </w:tcPr>
          <w:p w14:paraId="05D96519" w14:textId="77777777" w:rsidR="00EA5136" w:rsidRPr="00581C22" w:rsidRDefault="00EA5136" w:rsidP="00581C2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580981A" w14:textId="380208B8" w:rsidR="00EA5136" w:rsidRPr="00581C22" w:rsidRDefault="00EA5136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115458C" w14:textId="6819E95E" w:rsidR="00F72B44" w:rsidRPr="00581C22" w:rsidRDefault="00F72B44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51AAF5D" w14:textId="77777777" w:rsidR="00F72B44" w:rsidRPr="00581C22" w:rsidRDefault="00F72B44" w:rsidP="00581C2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AEA6200" w14:textId="77777777" w:rsidR="00D67112" w:rsidRDefault="00265056" w:rsidP="00D6711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581C22">
        <w:rPr>
          <w:rFonts w:cs="B Nazanin"/>
          <w:b/>
          <w:bCs/>
          <w:sz w:val="24"/>
          <w:szCs w:val="24"/>
          <w:rtl/>
          <w:lang w:bidi="fa-IR"/>
        </w:rPr>
        <w:t>منابع اصلي درس</w:t>
      </w:r>
    </w:p>
    <w:p w14:paraId="466D2C9B" w14:textId="59EBA625" w:rsidR="00D67112" w:rsidRPr="00581C22" w:rsidRDefault="00D67112" w:rsidP="00D67112">
      <w:pPr>
        <w:bidi/>
        <w:jc w:val="both"/>
        <w:rPr>
          <w:rFonts w:cs="B Nazanin"/>
          <w:sz w:val="24"/>
          <w:szCs w:val="24"/>
          <w:lang w:bidi="fa-IR"/>
        </w:rPr>
      </w:pPr>
    </w:p>
    <w:p w14:paraId="10833386" w14:textId="3F7D5F6B" w:rsidR="0081372A" w:rsidRPr="00D67112" w:rsidRDefault="00D67112" w:rsidP="00D67112">
      <w:pPr>
        <w:ind w:left="720"/>
        <w:jc w:val="both"/>
        <w:rPr>
          <w:rFonts w:cs="B Nazanin"/>
          <w:sz w:val="24"/>
          <w:szCs w:val="24"/>
          <w:rtl/>
          <w:lang w:bidi="fa-IR"/>
        </w:rPr>
      </w:pPr>
      <w:r w:rsidRPr="00D67112">
        <w:rPr>
          <w:rFonts w:cs="B Nazanin"/>
          <w:noProof/>
          <w:sz w:val="24"/>
          <w:szCs w:val="24"/>
        </w:rPr>
        <w:drawing>
          <wp:inline distT="0" distB="0" distL="0" distR="0" wp14:anchorId="3E1B4041" wp14:editId="1860A9CC">
            <wp:extent cx="5943600" cy="108379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72A" w:rsidRPr="00D67112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14E13" w14:textId="77777777" w:rsidR="00302F68" w:rsidRDefault="00302F68" w:rsidP="003458E0">
      <w:pPr>
        <w:spacing w:after="0" w:line="240" w:lineRule="auto"/>
      </w:pPr>
      <w:r>
        <w:separator/>
      </w:r>
    </w:p>
  </w:endnote>
  <w:endnote w:type="continuationSeparator" w:id="0">
    <w:p w14:paraId="3E85FFF2" w14:textId="77777777" w:rsidR="00302F68" w:rsidRDefault="00302F68" w:rsidP="00345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0944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88A21" w14:textId="0B5766FD" w:rsidR="00D67112" w:rsidRDefault="00D671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20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75B5C9E" w14:textId="77777777" w:rsidR="00D67112" w:rsidRDefault="00D67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164B4" w14:textId="77777777" w:rsidR="00302F68" w:rsidRDefault="00302F68" w:rsidP="003458E0">
      <w:pPr>
        <w:spacing w:after="0" w:line="240" w:lineRule="auto"/>
      </w:pPr>
      <w:r>
        <w:separator/>
      </w:r>
    </w:p>
  </w:footnote>
  <w:footnote w:type="continuationSeparator" w:id="0">
    <w:p w14:paraId="291A1BAA" w14:textId="77777777" w:rsidR="00302F68" w:rsidRDefault="00302F68" w:rsidP="00345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1FD0"/>
    <w:multiLevelType w:val="hybridMultilevel"/>
    <w:tmpl w:val="28689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D166A"/>
    <w:multiLevelType w:val="hybridMultilevel"/>
    <w:tmpl w:val="3B86E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C0596"/>
    <w:multiLevelType w:val="hybridMultilevel"/>
    <w:tmpl w:val="D9CCE7A4"/>
    <w:lvl w:ilvl="0" w:tplc="ED206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A12E3"/>
    <w:multiLevelType w:val="hybridMultilevel"/>
    <w:tmpl w:val="651EC4B6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64F3098C"/>
    <w:multiLevelType w:val="hybridMultilevel"/>
    <w:tmpl w:val="98348688"/>
    <w:lvl w:ilvl="0" w:tplc="CC240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6B8"/>
    <w:multiLevelType w:val="hybridMultilevel"/>
    <w:tmpl w:val="A6661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37945"/>
    <w:multiLevelType w:val="hybridMultilevel"/>
    <w:tmpl w:val="62DE7A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0B"/>
    <w:rsid w:val="00040592"/>
    <w:rsid w:val="00074B4B"/>
    <w:rsid w:val="000B1DB2"/>
    <w:rsid w:val="000C11AA"/>
    <w:rsid w:val="001B655B"/>
    <w:rsid w:val="002056C1"/>
    <w:rsid w:val="002645EA"/>
    <w:rsid w:val="00265056"/>
    <w:rsid w:val="00291E9B"/>
    <w:rsid w:val="00302F68"/>
    <w:rsid w:val="003458E0"/>
    <w:rsid w:val="003A02D5"/>
    <w:rsid w:val="003B0BE2"/>
    <w:rsid w:val="003E6CB2"/>
    <w:rsid w:val="00432C60"/>
    <w:rsid w:val="004A58CA"/>
    <w:rsid w:val="00517347"/>
    <w:rsid w:val="005319EC"/>
    <w:rsid w:val="00581C22"/>
    <w:rsid w:val="005E25F4"/>
    <w:rsid w:val="006A3C61"/>
    <w:rsid w:val="006E2FAC"/>
    <w:rsid w:val="007476AA"/>
    <w:rsid w:val="00760620"/>
    <w:rsid w:val="007C378F"/>
    <w:rsid w:val="0081372A"/>
    <w:rsid w:val="008A3F48"/>
    <w:rsid w:val="008B6D8E"/>
    <w:rsid w:val="008E239C"/>
    <w:rsid w:val="00924EDD"/>
    <w:rsid w:val="009B33B6"/>
    <w:rsid w:val="00A03AE4"/>
    <w:rsid w:val="00AE3B4E"/>
    <w:rsid w:val="00B03BBF"/>
    <w:rsid w:val="00B82ABC"/>
    <w:rsid w:val="00BC443E"/>
    <w:rsid w:val="00C33653"/>
    <w:rsid w:val="00C4100B"/>
    <w:rsid w:val="00C56452"/>
    <w:rsid w:val="00C91C89"/>
    <w:rsid w:val="00D67112"/>
    <w:rsid w:val="00EA5136"/>
    <w:rsid w:val="00EF5D14"/>
    <w:rsid w:val="00F72B44"/>
    <w:rsid w:val="00F8420E"/>
    <w:rsid w:val="00FB53A3"/>
    <w:rsid w:val="00FC106A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480E"/>
  <w15:chartTrackingRefBased/>
  <w15:docId w15:val="{762608A6-2679-4D6F-875B-3C599D6E3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3C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3C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50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5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8E0"/>
  </w:style>
  <w:style w:type="paragraph" w:styleId="Footer">
    <w:name w:val="footer"/>
    <w:basedOn w:val="Normal"/>
    <w:link w:val="FooterChar"/>
    <w:uiPriority w:val="99"/>
    <w:unhideWhenUsed/>
    <w:rsid w:val="00345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47FCB-3E7C-4B3D-8F53-4497B0C7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16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pc</cp:lastModifiedBy>
  <cp:revision>3</cp:revision>
  <cp:lastPrinted>2021-10-27T08:05:00Z</cp:lastPrinted>
  <dcterms:created xsi:type="dcterms:W3CDTF">2022-04-02T07:21:00Z</dcterms:created>
  <dcterms:modified xsi:type="dcterms:W3CDTF">2022-04-02T09:06:00Z</dcterms:modified>
</cp:coreProperties>
</file>